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2524A" w14:textId="77777777" w:rsidR="00CF4FA6" w:rsidRDefault="00CF4FA6" w:rsidP="00CF4FA6">
      <w:pPr>
        <w:pStyle w:val="NormalWeb"/>
        <w:spacing w:before="0" w:beforeAutospacing="0" w:after="0" w:afterAutospacing="0" w:line="360" w:lineRule="auto"/>
        <w:rPr>
          <w:rFonts w:ascii="Helvetica" w:hAnsi="Helvetica" w:cs="Helvetica"/>
          <w:color w:val="202020"/>
        </w:rPr>
      </w:pPr>
      <w:r>
        <w:rPr>
          <w:rFonts w:ascii="Calibri" w:hAnsi="Calibri" w:cs="Calibri"/>
          <w:color w:val="000000"/>
          <w:sz w:val="27"/>
          <w:szCs w:val="27"/>
          <w:bdr w:val="none" w:sz="0" w:space="0" w:color="auto" w:frame="1"/>
        </w:rPr>
        <w:t>Vol 13</w:t>
      </w:r>
      <w:r>
        <w:rPr>
          <w:rFonts w:ascii="inherit" w:hAnsi="inherit" w:cs="Calibri"/>
          <w:color w:val="000000"/>
          <w:sz w:val="27"/>
          <w:szCs w:val="27"/>
          <w:bdr w:val="none" w:sz="0" w:space="0" w:color="auto" w:frame="1"/>
        </w:rPr>
        <w:t xml:space="preserve">    October - November</w:t>
      </w:r>
      <w:r>
        <w:rPr>
          <w:rFonts w:ascii="Calibri" w:hAnsi="Calibri" w:cs="Calibri"/>
          <w:color w:val="000000"/>
          <w:sz w:val="27"/>
          <w:szCs w:val="27"/>
          <w:bdr w:val="none" w:sz="0" w:space="0" w:color="auto" w:frame="1"/>
        </w:rPr>
        <w:t xml:space="preserve"> Website Report</w:t>
      </w:r>
    </w:p>
    <w:p w14:paraId="6D4BD685" w14:textId="77777777" w:rsidR="00CF4FA6" w:rsidRDefault="00CF4FA6" w:rsidP="00CF4FA6">
      <w:pPr>
        <w:pStyle w:val="NormalWeb"/>
        <w:spacing w:before="0" w:beforeAutospacing="0" w:after="0" w:afterAutospacing="0" w:line="360" w:lineRule="auto"/>
        <w:rPr>
          <w:rFonts w:ascii="Helvetica" w:hAnsi="Helvetica" w:cs="Helvetica"/>
          <w:color w:val="202020"/>
        </w:rPr>
      </w:pPr>
      <w:r>
        <w:rPr>
          <w:rFonts w:ascii="Calibri" w:hAnsi="Calibri" w:cs="Calibri"/>
          <w:color w:val="000000"/>
        </w:rPr>
        <w:t> </w:t>
      </w:r>
    </w:p>
    <w:p w14:paraId="11718D0D" w14:textId="77777777" w:rsidR="00CF4FA6" w:rsidRDefault="00CF4FA6" w:rsidP="00CF4FA6">
      <w:pPr>
        <w:pStyle w:val="NormalWeb"/>
        <w:spacing w:before="0" w:beforeAutospacing="0" w:after="0" w:afterAutospacing="0" w:line="360" w:lineRule="auto"/>
        <w:rPr>
          <w:rFonts w:ascii="Helvetica" w:hAnsi="Helvetica" w:cs="Helvetica"/>
          <w:color w:val="202020"/>
        </w:rPr>
      </w:pPr>
      <w:r>
        <w:rPr>
          <w:rFonts w:ascii="Calibri" w:hAnsi="Calibri" w:cs="Calibri"/>
          <w:color w:val="000000"/>
        </w:rPr>
        <w:t> </w:t>
      </w:r>
    </w:p>
    <w:p w14:paraId="4C3CF261" w14:textId="77777777" w:rsidR="00CF4FA6" w:rsidRDefault="00CF4FA6" w:rsidP="00CF4FA6">
      <w:pPr>
        <w:pStyle w:val="NormalWeb"/>
        <w:spacing w:before="0" w:beforeAutospacing="0" w:after="0" w:afterAutospacing="0" w:line="360" w:lineRule="auto"/>
        <w:rPr>
          <w:rFonts w:ascii="Helvetica" w:hAnsi="Helvetica" w:cs="Helvetica"/>
          <w:color w:val="202020"/>
        </w:rPr>
      </w:pPr>
      <w:r>
        <w:rPr>
          <w:rFonts w:ascii="Calibri" w:hAnsi="Calibri" w:cs="Calibri"/>
          <w:color w:val="000000"/>
          <w:sz w:val="27"/>
          <w:szCs w:val="27"/>
          <w:bdr w:val="none" w:sz="0" w:space="0" w:color="auto" w:frame="1"/>
        </w:rPr>
        <w:t>Hello to all.</w:t>
      </w:r>
    </w:p>
    <w:p w14:paraId="592B5817" w14:textId="77777777" w:rsidR="00CF4FA6" w:rsidRDefault="00CF4FA6" w:rsidP="00CF4FA6">
      <w:pPr>
        <w:pStyle w:val="NormalWeb"/>
        <w:spacing w:before="0" w:beforeAutospacing="0" w:after="0" w:afterAutospacing="0" w:line="360" w:lineRule="auto"/>
        <w:rPr>
          <w:rFonts w:ascii="Helvetica" w:hAnsi="Helvetica" w:cs="Helvetica"/>
          <w:color w:val="202020"/>
        </w:rPr>
      </w:pPr>
      <w:r>
        <w:rPr>
          <w:rFonts w:ascii="Calibri" w:hAnsi="Calibri" w:cs="Calibri"/>
          <w:color w:val="000000"/>
          <w:bdr w:val="none" w:sz="0" w:space="0" w:color="auto" w:frame="1"/>
        </w:rPr>
        <w:t> </w:t>
      </w:r>
    </w:p>
    <w:p w14:paraId="6EDF56ED" w14:textId="77777777" w:rsidR="00CF4FA6" w:rsidRDefault="00CF4FA6" w:rsidP="00CF4FA6">
      <w:pPr>
        <w:pStyle w:val="NormalWeb"/>
        <w:spacing w:before="0" w:beforeAutospacing="0" w:after="0" w:afterAutospacing="0" w:line="360" w:lineRule="auto"/>
        <w:rPr>
          <w:rFonts w:ascii="Helvetica" w:hAnsi="Helvetica" w:cs="Helvetica"/>
          <w:color w:val="202020"/>
        </w:rPr>
      </w:pPr>
      <w:r>
        <w:rPr>
          <w:rStyle w:val="Strong"/>
          <w:rFonts w:ascii="inherit" w:hAnsi="inherit" w:cs="Calibri"/>
          <w:color w:val="000080"/>
          <w:bdr w:val="none" w:sz="0" w:space="0" w:color="auto" w:frame="1"/>
        </w:rPr>
        <w:t>Keeping SCAUWG.ORG Updated is the goal!</w:t>
      </w:r>
      <w:r>
        <w:rPr>
          <w:rStyle w:val="Strong"/>
          <w:rFonts w:ascii="Calibri" w:hAnsi="Calibri" w:cs="Calibri"/>
          <w:color w:val="202020"/>
          <w:bdr w:val="none" w:sz="0" w:space="0" w:color="auto" w:frame="1"/>
        </w:rPr>
        <w:t xml:space="preserve">  </w:t>
      </w:r>
      <w:r>
        <w:rPr>
          <w:rFonts w:ascii="Calibri" w:hAnsi="Calibri" w:cs="Calibri"/>
          <w:color w:val="202020"/>
          <w:bdr w:val="none" w:sz="0" w:space="0" w:color="auto" w:frame="1"/>
        </w:rPr>
        <w:t>This is not always easy as the site has so many facets. The HOTNEWS SCROLL LINE, The EVENTS Page, COMMENTARY, INFO WAREHOUSE, NEW FEATRUES highlighted with TOP of the PAGE SLIDES, SCAUWG PROJECT NEWS, AVIATION SAFETY, AIRSPSCE NEWS &amp; AVIATION EDUCATION, AIRPORT NEWS, and many PILOT RESOURCES.</w:t>
      </w:r>
    </w:p>
    <w:p w14:paraId="0916A382" w14:textId="77777777" w:rsidR="00CF4FA6" w:rsidRDefault="00CF4FA6" w:rsidP="00CF4FA6">
      <w:pPr>
        <w:pStyle w:val="NormalWeb"/>
        <w:spacing w:before="0" w:beforeAutospacing="0" w:after="0" w:afterAutospacing="0" w:line="360" w:lineRule="auto"/>
        <w:rPr>
          <w:rFonts w:ascii="Helvetica" w:hAnsi="Helvetica" w:cs="Helvetica"/>
          <w:color w:val="202020"/>
        </w:rPr>
      </w:pPr>
      <w:r>
        <w:rPr>
          <w:rFonts w:ascii="Calibri" w:hAnsi="Calibri" w:cs="Calibri"/>
          <w:color w:val="000000"/>
          <w:bdr w:val="none" w:sz="0" w:space="0" w:color="auto" w:frame="1"/>
        </w:rPr>
        <w:t> </w:t>
      </w:r>
    </w:p>
    <w:p w14:paraId="448B6ACC" w14:textId="77777777" w:rsidR="00CF4FA6" w:rsidRDefault="00CF4FA6" w:rsidP="00CF4FA6">
      <w:pPr>
        <w:pStyle w:val="NormalWeb"/>
        <w:spacing w:before="0" w:beforeAutospacing="0" w:after="0" w:afterAutospacing="0" w:line="360" w:lineRule="auto"/>
        <w:rPr>
          <w:rFonts w:ascii="Helvetica" w:hAnsi="Helvetica" w:cs="Helvetica"/>
          <w:color w:val="202020"/>
        </w:rPr>
      </w:pPr>
      <w:r>
        <w:rPr>
          <w:rFonts w:ascii="inherit" w:hAnsi="inherit" w:cs="Helvetica"/>
          <w:color w:val="202020"/>
          <w:bdr w:val="none" w:sz="0" w:space="0" w:color="auto" w:frame="1"/>
        </w:rPr>
        <w:t>In October, SCAUWG.ORG featured content that included FAA participation with Unmanned Aircraft Operations, Mexico Flight Information, and the challenge pilots might face with non-registered Mexican airports, Hawthorne Runway Closures, UPS proposed approach plans with regard to KSBD, NBAA-BACE event plans, NTSB News release statements featuring MAX 737 safety recommendations, Drones near LAX, and during the month of October development continued with our new chart project first unveiled in September.</w:t>
      </w:r>
      <w:r>
        <w:rPr>
          <w:rFonts w:ascii="inherit" w:hAnsi="inherit" w:cs="Helvetica"/>
          <w:color w:val="202020"/>
          <w:bdr w:val="none" w:sz="0" w:space="0" w:color="auto" w:frame="1"/>
        </w:rPr>
        <w:br/>
      </w:r>
      <w:r>
        <w:rPr>
          <w:rFonts w:ascii="inherit" w:hAnsi="inherit" w:cs="Helvetica"/>
          <w:color w:val="202020"/>
          <w:bdr w:val="none" w:sz="0" w:space="0" w:color="auto" w:frame="1"/>
        </w:rPr>
        <w:br/>
      </w:r>
      <w:r>
        <w:rPr>
          <w:rStyle w:val="Strong"/>
          <w:rFonts w:ascii="inherit" w:hAnsi="inherit" w:cs="Helvetica"/>
          <w:color w:val="800000"/>
          <w:bdr w:val="none" w:sz="0" w:space="0" w:color="auto" w:frame="1"/>
        </w:rPr>
        <w:t>ChartAware</w:t>
      </w:r>
      <w:r>
        <w:rPr>
          <w:rFonts w:ascii="inherit" w:hAnsi="inherit" w:cs="Helvetica"/>
          <w:color w:val="202020"/>
          <w:bdr w:val="none" w:sz="0" w:space="0" w:color="auto" w:frame="1"/>
        </w:rPr>
        <w:t xml:space="preserve">, the application was demonstrated at the October SCAUWG meeting and on display was the new ADDITIONAL - FIGHT TRACKS FEATURE that illustrates not only a typical pictorial capture of weekday flight traffic from north of Santa Barbara to San Diego, but also includes a flight track capture of a </w:t>
      </w:r>
      <w:r>
        <w:rPr>
          <w:rFonts w:ascii="inherit" w:hAnsi="inherit" w:cs="Helvetica"/>
          <w:color w:val="202020"/>
          <w:u w:val="single"/>
          <w:bdr w:val="none" w:sz="0" w:space="0" w:color="auto" w:frame="1"/>
        </w:rPr>
        <w:t>typical weekend day as well.</w:t>
      </w:r>
      <w:r>
        <w:rPr>
          <w:rFonts w:ascii="inherit" w:hAnsi="inherit" w:cs="Helvetica"/>
          <w:color w:val="202020"/>
          <w:bdr w:val="none" w:sz="0" w:space="0" w:color="auto" w:frame="1"/>
        </w:rPr>
        <w:br/>
      </w:r>
      <w:r>
        <w:rPr>
          <w:rFonts w:ascii="inherit" w:hAnsi="inherit" w:cs="Helvetica"/>
          <w:color w:val="202020"/>
          <w:bdr w:val="none" w:sz="0" w:space="0" w:color="auto" w:frame="1"/>
        </w:rPr>
        <w:br/>
        <w:t>Both captures were composed from over one million data points each using transponder codes, and the flight tracks have been further analyzed and color coded so not only can the direction of a fight is illustrated, but also its altitude.</w:t>
      </w:r>
      <w:r>
        <w:rPr>
          <w:rFonts w:ascii="inherit" w:hAnsi="inherit" w:cs="Helvetica"/>
          <w:color w:val="202020"/>
          <w:bdr w:val="none" w:sz="0" w:space="0" w:color="auto" w:frame="1"/>
        </w:rPr>
        <w:br/>
      </w:r>
      <w:r>
        <w:rPr>
          <w:rFonts w:ascii="inherit" w:hAnsi="inherit" w:cs="Helvetica"/>
          <w:color w:val="202020"/>
          <w:bdr w:val="none" w:sz="0" w:space="0" w:color="auto" w:frame="1"/>
        </w:rPr>
        <w:br/>
      </w:r>
      <w:r>
        <w:rPr>
          <w:rFonts w:ascii="inherit" w:hAnsi="inherit" w:cs="Helvetica"/>
          <w:color w:val="202020"/>
          <w:u w:val="single"/>
          <w:bdr w:val="none" w:sz="0" w:space="0" w:color="auto" w:frame="1"/>
        </w:rPr>
        <w:t>This flight information can be overlaid onto FAA Navigation Charts</w:t>
      </w:r>
      <w:r>
        <w:rPr>
          <w:rFonts w:ascii="inherit" w:hAnsi="inherit" w:cs="Helvetica"/>
          <w:color w:val="202020"/>
          <w:bdr w:val="none" w:sz="0" w:space="0" w:color="auto" w:frame="1"/>
        </w:rPr>
        <w:t xml:space="preserve"> and a selection of other alternative maps as well. Consequently, this application presents a pilot with a picture of the airspace in the LA Basin and surrounding areas that will allow realistic flight route </w:t>
      </w:r>
      <w:r>
        <w:rPr>
          <w:rFonts w:ascii="inherit" w:hAnsi="inherit" w:cs="Helvetica"/>
          <w:color w:val="202020"/>
          <w:bdr w:val="none" w:sz="0" w:space="0" w:color="auto" w:frame="1"/>
        </w:rPr>
        <w:lastRenderedPageBreak/>
        <w:t>planning that allows for the careful analysis of where aircraft traffic is most likely to be encountered. </w:t>
      </w:r>
      <w:r>
        <w:rPr>
          <w:rFonts w:ascii="inherit" w:hAnsi="inherit" w:cs="Helvetica"/>
          <w:color w:val="202020"/>
          <w:bdr w:val="none" w:sz="0" w:space="0" w:color="auto" w:frame="1"/>
        </w:rPr>
        <w:br/>
      </w:r>
      <w:r>
        <w:rPr>
          <w:rFonts w:ascii="inherit" w:hAnsi="inherit" w:cs="Helvetica"/>
          <w:color w:val="202020"/>
          <w:bdr w:val="none" w:sz="0" w:space="0" w:color="auto" w:frame="1"/>
        </w:rPr>
        <w:br/>
        <w:t>The FLIGHT TRACKS Feature hence now joins the Practice Area Boundary Information already developed for the application in September.</w:t>
      </w:r>
      <w:r>
        <w:rPr>
          <w:rFonts w:ascii="inherit" w:hAnsi="inherit" w:cs="Helvetica"/>
          <w:color w:val="202020"/>
          <w:bdr w:val="none" w:sz="0" w:space="0" w:color="auto" w:frame="1"/>
        </w:rPr>
        <w:br/>
      </w:r>
      <w:r>
        <w:rPr>
          <w:rFonts w:ascii="inherit" w:hAnsi="inherit" w:cs="Helvetica"/>
          <w:color w:val="202020"/>
          <w:bdr w:val="none" w:sz="0" w:space="0" w:color="auto" w:frame="1"/>
        </w:rPr>
        <w:br/>
      </w:r>
      <w:r>
        <w:rPr>
          <w:rFonts w:ascii="inherit" w:hAnsi="inherit" w:cs="Helvetica"/>
          <w:color w:val="202020"/>
          <w:u w:val="single"/>
          <w:bdr w:val="none" w:sz="0" w:space="0" w:color="auto" w:frame="1"/>
        </w:rPr>
        <w:t>It is anticipated that a Practice Area Boundary file (Beta Edition)</w:t>
      </w:r>
      <w:r>
        <w:rPr>
          <w:rFonts w:ascii="inherit" w:hAnsi="inherit" w:cs="Helvetica"/>
          <w:color w:val="202020"/>
          <w:bdr w:val="none" w:sz="0" w:space="0" w:color="auto" w:frame="1"/>
        </w:rPr>
        <w:t xml:space="preserve"> that will illustrate not only the 13 charted practice areas on the LA TAC, but also those that are recognized but not charted, e.g. Santa Barbara areas, Malibu, etc. </w:t>
      </w:r>
      <w:r>
        <w:rPr>
          <w:rFonts w:ascii="inherit" w:hAnsi="inherit" w:cs="Helvetica"/>
          <w:color w:val="202020"/>
          <w:u w:val="single"/>
          <w:bdr w:val="none" w:sz="0" w:space="0" w:color="auto" w:frame="1"/>
        </w:rPr>
        <w:t>will be available for SCAUWG member use</w:t>
      </w:r>
      <w:r>
        <w:rPr>
          <w:rFonts w:ascii="inherit" w:hAnsi="inherit" w:cs="Helvetica"/>
          <w:color w:val="202020"/>
          <w:bdr w:val="none" w:sz="0" w:space="0" w:color="auto" w:frame="1"/>
        </w:rPr>
        <w:t>. This file will be made available for download, and your use with ForeFlight and/or Garmin Pilot flight applications.</w:t>
      </w:r>
      <w:r>
        <w:rPr>
          <w:rFonts w:ascii="Helvetica" w:hAnsi="Helvetica" w:cs="Helvetica"/>
          <w:color w:val="202020"/>
        </w:rPr>
        <w:br/>
        <w:t> </w:t>
      </w:r>
    </w:p>
    <w:p w14:paraId="338CF345" w14:textId="77777777" w:rsidR="00CF4FA6" w:rsidRDefault="00CF4FA6" w:rsidP="00CF4FA6">
      <w:pPr>
        <w:pStyle w:val="NormalWeb"/>
        <w:spacing w:before="0" w:beforeAutospacing="0" w:after="0" w:afterAutospacing="0" w:line="360" w:lineRule="auto"/>
        <w:rPr>
          <w:rFonts w:ascii="Helvetica" w:hAnsi="Helvetica" w:cs="Helvetica"/>
          <w:color w:val="202020"/>
        </w:rPr>
      </w:pPr>
      <w:r>
        <w:rPr>
          <w:rFonts w:ascii="Calibri" w:hAnsi="Calibri" w:cs="Calibri"/>
          <w:color w:val="202020"/>
          <w:sz w:val="27"/>
          <w:szCs w:val="27"/>
          <w:bdr w:val="none" w:sz="0" w:space="0" w:color="auto" w:frame="1"/>
        </w:rPr>
        <w:t>Using the ChartAware application, In-Flight Hotspots can be identified.  A New seminar has been developed that features some of this data!  The first presentation of Aviation Airspace - A Master Class will be presented at Proteus Air Services, Santa Monica, CA on November 12th. Information about it is on FAASAFETY.GOV. FAA WINGS credit will be awarded.</w:t>
      </w:r>
      <w:r>
        <w:rPr>
          <w:rFonts w:ascii="inherit" w:hAnsi="inherit" w:cs="Calibri"/>
          <w:color w:val="202020"/>
          <w:sz w:val="27"/>
          <w:szCs w:val="27"/>
          <w:bdr w:val="none" w:sz="0" w:space="0" w:color="auto" w:frame="1"/>
        </w:rPr>
        <w:t> </w:t>
      </w:r>
      <w:r>
        <w:rPr>
          <w:rFonts w:ascii="Helvetica" w:hAnsi="Helvetica" w:cs="Helvetica"/>
          <w:color w:val="202020"/>
        </w:rPr>
        <w:br/>
      </w:r>
      <w:r>
        <w:rPr>
          <w:rFonts w:ascii="Helvetica" w:hAnsi="Helvetica" w:cs="Helvetica"/>
          <w:color w:val="202020"/>
        </w:rPr>
        <w:br/>
      </w:r>
      <w:r>
        <w:rPr>
          <w:rStyle w:val="Strong"/>
          <w:rFonts w:ascii="inherit" w:hAnsi="inherit" w:cs="Calibri"/>
          <w:color w:val="006400"/>
          <w:sz w:val="29"/>
          <w:szCs w:val="29"/>
          <w:bdr w:val="none" w:sz="0" w:space="0" w:color="auto" w:frame="1"/>
        </w:rPr>
        <w:t>The Beta Version of ChartAware HAS NOW BEEN ADDED to SCAUWG.ORG.  You can check out the application by navigating to the PRACTICE AREA TAB and clicking ChartAware from the Pop Down Menu!</w:t>
      </w:r>
      <w:r>
        <w:rPr>
          <w:rFonts w:ascii="Helvetica" w:hAnsi="Helvetica" w:cs="Helvetica"/>
          <w:color w:val="202020"/>
        </w:rPr>
        <w:br/>
        <w:t> </w:t>
      </w:r>
    </w:p>
    <w:p w14:paraId="415D6BC4" w14:textId="77777777" w:rsidR="00CF4FA6" w:rsidRDefault="00CF4FA6" w:rsidP="00CF4FA6">
      <w:pPr>
        <w:pStyle w:val="NormalWeb"/>
        <w:spacing w:before="0" w:beforeAutospacing="0" w:after="0" w:afterAutospacing="0" w:line="360" w:lineRule="auto"/>
        <w:rPr>
          <w:rFonts w:ascii="Helvetica" w:hAnsi="Helvetica" w:cs="Helvetica"/>
          <w:color w:val="202020"/>
        </w:rPr>
      </w:pPr>
      <w:r>
        <w:rPr>
          <w:rFonts w:ascii="inherit" w:hAnsi="inherit" w:cs="Helvetica"/>
          <w:color w:val="202020"/>
          <w:bdr w:val="none" w:sz="0" w:space="0" w:color="auto" w:frame="1"/>
        </w:rPr>
        <w:t xml:space="preserve">This month we would like to thank Taylor </w:t>
      </w:r>
      <w:proofErr w:type="spellStart"/>
      <w:r>
        <w:rPr>
          <w:rFonts w:ascii="inherit" w:hAnsi="inherit" w:cs="Helvetica"/>
          <w:color w:val="202020"/>
          <w:bdr w:val="none" w:sz="0" w:space="0" w:color="auto" w:frame="1"/>
        </w:rPr>
        <w:t>Jobe</w:t>
      </w:r>
      <w:proofErr w:type="spellEnd"/>
      <w:r>
        <w:rPr>
          <w:rFonts w:ascii="inherit" w:hAnsi="inherit" w:cs="Helvetica"/>
          <w:color w:val="202020"/>
          <w:bdr w:val="none" w:sz="0" w:space="0" w:color="auto" w:frame="1"/>
        </w:rPr>
        <w:t xml:space="preserve"> for his very valuable contribution to the ChartAware project by volunteering Santa Barbara Practice Area Information, and to Tom </w:t>
      </w:r>
      <w:proofErr w:type="spellStart"/>
      <w:r>
        <w:rPr>
          <w:rFonts w:ascii="inherit" w:hAnsi="inherit" w:cs="Helvetica"/>
          <w:color w:val="202020"/>
          <w:bdr w:val="none" w:sz="0" w:space="0" w:color="auto" w:frame="1"/>
        </w:rPr>
        <w:t>Lasser</w:t>
      </w:r>
      <w:proofErr w:type="spellEnd"/>
      <w:r>
        <w:rPr>
          <w:rFonts w:ascii="inherit" w:hAnsi="inherit" w:cs="Helvetica"/>
          <w:color w:val="202020"/>
          <w:bdr w:val="none" w:sz="0" w:space="0" w:color="auto" w:frame="1"/>
        </w:rPr>
        <w:t xml:space="preserve"> for his continual support referring important aviation reportage to our attention.</w:t>
      </w:r>
    </w:p>
    <w:p w14:paraId="37FC25E8" w14:textId="77777777" w:rsidR="00CF4FA6" w:rsidRDefault="00CF4FA6" w:rsidP="00CF4FA6">
      <w:pPr>
        <w:pStyle w:val="NormalWeb"/>
        <w:spacing w:before="0" w:beforeAutospacing="0" w:after="0" w:afterAutospacing="0" w:line="360" w:lineRule="auto"/>
        <w:rPr>
          <w:rFonts w:ascii="Helvetica" w:hAnsi="Helvetica" w:cs="Helvetica"/>
          <w:color w:val="202020"/>
        </w:rPr>
      </w:pPr>
      <w:r>
        <w:rPr>
          <w:rFonts w:ascii="Calibri" w:hAnsi="Calibri" w:cs="Calibri"/>
          <w:color w:val="000000"/>
          <w:bdr w:val="none" w:sz="0" w:space="0" w:color="auto" w:frame="1"/>
        </w:rPr>
        <w:t> </w:t>
      </w:r>
    </w:p>
    <w:p w14:paraId="5F46F7BE" w14:textId="77777777" w:rsidR="00CF4FA6" w:rsidRDefault="00CF4FA6" w:rsidP="00CF4FA6">
      <w:pPr>
        <w:pStyle w:val="NormalWeb"/>
        <w:spacing w:before="0" w:beforeAutospacing="0" w:after="0" w:afterAutospacing="0" w:line="360" w:lineRule="auto"/>
        <w:rPr>
          <w:rFonts w:ascii="Helvetica" w:hAnsi="Helvetica" w:cs="Helvetica"/>
          <w:color w:val="202020"/>
        </w:rPr>
      </w:pPr>
      <w:r>
        <w:rPr>
          <w:rFonts w:ascii="Calibri" w:hAnsi="Calibri" w:cs="Calibri"/>
          <w:color w:val="000000"/>
          <w:bdr w:val="none" w:sz="0" w:space="0" w:color="auto" w:frame="1"/>
        </w:rPr>
        <w:t xml:space="preserve">Thank you to all! </w:t>
      </w:r>
      <w:r>
        <w:rPr>
          <w:rFonts w:ascii="inherit" w:hAnsi="inherit" w:cs="Calibri"/>
          <w:color w:val="000000"/>
          <w:bdr w:val="none" w:sz="0" w:space="0" w:color="auto" w:frame="1"/>
        </w:rPr>
        <w:t> </w:t>
      </w:r>
      <w:r>
        <w:rPr>
          <w:rFonts w:ascii="Calibri" w:hAnsi="Calibri" w:cs="Calibri"/>
          <w:color w:val="000000"/>
          <w:bdr w:val="none" w:sz="0" w:space="0" w:color="auto" w:frame="1"/>
        </w:rPr>
        <w:t>A reminder you are invited to participate in the production of SCAUWG.ORG.</w:t>
      </w:r>
      <w:r>
        <w:rPr>
          <w:rFonts w:ascii="inherit" w:hAnsi="inherit" w:cs="Calibri"/>
          <w:color w:val="000000"/>
          <w:bdr w:val="none" w:sz="0" w:space="0" w:color="auto" w:frame="1"/>
        </w:rPr>
        <w:t xml:space="preserve">  </w:t>
      </w:r>
      <w:r>
        <w:rPr>
          <w:rFonts w:ascii="Calibri" w:hAnsi="Calibri" w:cs="Calibri"/>
          <w:color w:val="000000"/>
          <w:bdr w:val="none" w:sz="0" w:space="0" w:color="auto" w:frame="1"/>
        </w:rPr>
        <w:t xml:space="preserve">And with that, this has been the official website report first delivered during </w:t>
      </w:r>
      <w:r>
        <w:rPr>
          <w:rFonts w:ascii="Calibri" w:hAnsi="Calibri" w:cs="Calibri"/>
          <w:color w:val="000000"/>
          <w:bdr w:val="none" w:sz="0" w:space="0" w:color="auto" w:frame="1"/>
        </w:rPr>
        <w:lastRenderedPageBreak/>
        <w:t>our October SCAUWG meeting. Reminding all that the next SCAUWG meeting is Tuesday, November 12th at 10 a.m. </w:t>
      </w:r>
    </w:p>
    <w:p w14:paraId="409B1249" w14:textId="77777777" w:rsidR="00CF4FA6" w:rsidRDefault="00CF4FA6" w:rsidP="00CF4FA6">
      <w:pPr>
        <w:pStyle w:val="NormalWeb"/>
        <w:spacing w:before="0" w:beforeAutospacing="0" w:after="0" w:afterAutospacing="0" w:line="360" w:lineRule="auto"/>
        <w:rPr>
          <w:rFonts w:ascii="Helvetica" w:hAnsi="Helvetica" w:cs="Helvetica"/>
          <w:color w:val="202020"/>
        </w:rPr>
      </w:pPr>
      <w:r>
        <w:rPr>
          <w:rFonts w:ascii="Calibri" w:hAnsi="Calibri" w:cs="Calibri"/>
          <w:color w:val="000000"/>
          <w:bdr w:val="none" w:sz="0" w:space="0" w:color="auto" w:frame="1"/>
        </w:rPr>
        <w:t> </w:t>
      </w:r>
    </w:p>
    <w:p w14:paraId="18194154" w14:textId="77777777" w:rsidR="00CF4FA6" w:rsidRDefault="00CF4FA6" w:rsidP="00CF4FA6">
      <w:pPr>
        <w:pStyle w:val="NormalWeb"/>
        <w:spacing w:before="0" w:beforeAutospacing="0" w:after="0" w:afterAutospacing="0" w:line="360" w:lineRule="auto"/>
        <w:rPr>
          <w:rFonts w:ascii="Helvetica" w:hAnsi="Helvetica" w:cs="Helvetica"/>
          <w:color w:val="202020"/>
        </w:rPr>
      </w:pPr>
      <w:r>
        <w:rPr>
          <w:rFonts w:ascii="Calibri" w:hAnsi="Calibri" w:cs="Calibri"/>
          <w:color w:val="000000"/>
          <w:bdr w:val="none" w:sz="0" w:space="0" w:color="auto" w:frame="1"/>
        </w:rPr>
        <w:t>Thank you,</w:t>
      </w:r>
    </w:p>
    <w:p w14:paraId="1BEBFFF2" w14:textId="77777777" w:rsidR="00CF4FA6" w:rsidRDefault="00CF4FA6" w:rsidP="00CF4FA6">
      <w:pPr>
        <w:pStyle w:val="NormalWeb"/>
        <w:spacing w:before="0" w:beforeAutospacing="0" w:after="0" w:afterAutospacing="0" w:line="360" w:lineRule="auto"/>
        <w:rPr>
          <w:rFonts w:ascii="Helvetica" w:hAnsi="Helvetica" w:cs="Helvetica"/>
          <w:color w:val="202020"/>
        </w:rPr>
      </w:pPr>
      <w:r>
        <w:rPr>
          <w:rFonts w:ascii="Calibri" w:hAnsi="Calibri" w:cs="Calibri"/>
          <w:color w:val="000000"/>
          <w:bdr w:val="none" w:sz="0" w:space="0" w:color="auto" w:frame="1"/>
        </w:rPr>
        <w:t> </w:t>
      </w:r>
    </w:p>
    <w:p w14:paraId="47C6A4E1" w14:textId="77777777" w:rsidR="00CF4FA6" w:rsidRDefault="00CF4FA6" w:rsidP="00CF4FA6">
      <w:pPr>
        <w:pStyle w:val="NormalWeb"/>
        <w:spacing w:before="0" w:beforeAutospacing="0" w:after="0" w:afterAutospacing="0" w:line="360" w:lineRule="auto"/>
        <w:rPr>
          <w:rFonts w:ascii="Helvetica" w:hAnsi="Helvetica" w:cs="Helvetica"/>
          <w:color w:val="202020"/>
        </w:rPr>
      </w:pPr>
      <w:r>
        <w:rPr>
          <w:rFonts w:ascii="Calibri" w:hAnsi="Calibri" w:cs="Calibri"/>
          <w:color w:val="000000"/>
          <w:bdr w:val="none" w:sz="0" w:space="0" w:color="auto" w:frame="1"/>
        </w:rPr>
        <w:t>Ron Berinstein cfii</w:t>
      </w:r>
    </w:p>
    <w:p w14:paraId="2AB02DE5" w14:textId="77777777" w:rsidR="00CF4FA6" w:rsidRDefault="00CF4FA6" w:rsidP="00CF4FA6">
      <w:pPr>
        <w:pStyle w:val="NormalWeb"/>
        <w:spacing w:before="0" w:beforeAutospacing="0" w:after="0" w:afterAutospacing="0" w:line="360" w:lineRule="auto"/>
        <w:rPr>
          <w:rFonts w:ascii="Helvetica" w:hAnsi="Helvetica" w:cs="Helvetica"/>
          <w:color w:val="202020"/>
        </w:rPr>
      </w:pPr>
      <w:r>
        <w:rPr>
          <w:rFonts w:ascii="Calibri" w:hAnsi="Calibri" w:cs="Calibri"/>
          <w:color w:val="000000"/>
          <w:bdr w:val="none" w:sz="0" w:space="0" w:color="auto" w:frame="1"/>
        </w:rPr>
        <w:t>FAASTeam VNY</w:t>
      </w:r>
    </w:p>
    <w:p w14:paraId="43DD8215" w14:textId="77777777" w:rsidR="00CF4FA6" w:rsidRDefault="00CF4FA6" w:rsidP="00CF4FA6">
      <w:pPr>
        <w:pStyle w:val="NormalWeb"/>
        <w:spacing w:before="0" w:beforeAutospacing="0" w:after="0" w:afterAutospacing="0" w:line="360" w:lineRule="auto"/>
        <w:rPr>
          <w:rFonts w:ascii="Helvetica" w:hAnsi="Helvetica" w:cs="Helvetica"/>
          <w:color w:val="202020"/>
        </w:rPr>
      </w:pPr>
      <w:r>
        <w:rPr>
          <w:rFonts w:ascii="Calibri" w:hAnsi="Calibri" w:cs="Calibri"/>
          <w:color w:val="000000"/>
          <w:bdr w:val="none" w:sz="0" w:space="0" w:color="auto" w:frame="1"/>
        </w:rPr>
        <w:t>Director SCAUWG.ORG website</w:t>
      </w:r>
    </w:p>
    <w:p w14:paraId="03EE62FF" w14:textId="77777777" w:rsidR="00255BD8" w:rsidRDefault="00255BD8">
      <w:bookmarkStart w:id="0" w:name="_GoBack"/>
      <w:bookmarkEnd w:id="0"/>
    </w:p>
    <w:sectPr w:rsidR="00255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A6"/>
    <w:rsid w:val="00255BD8"/>
    <w:rsid w:val="00CF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13DD"/>
  <w15:chartTrackingRefBased/>
  <w15:docId w15:val="{F48D79D4-1D82-4698-A086-A2662723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4F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4F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36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Berinstein</dc:creator>
  <cp:keywords/>
  <dc:description/>
  <cp:lastModifiedBy>Ron Berinstein</cp:lastModifiedBy>
  <cp:revision>1</cp:revision>
  <dcterms:created xsi:type="dcterms:W3CDTF">2019-11-12T10:01:00Z</dcterms:created>
  <dcterms:modified xsi:type="dcterms:W3CDTF">2019-11-12T10:03:00Z</dcterms:modified>
</cp:coreProperties>
</file>